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08" w:rsidRDefault="000E7E08">
      <w:pPr>
        <w:tabs>
          <w:tab w:val="right" w:pos="10080"/>
        </w:tabs>
        <w:sectPr w:rsidR="000E7E08" w:rsidSect="00A87021">
          <w:headerReference w:type="default" r:id="rId9"/>
          <w:headerReference w:type="first" r:id="rId10"/>
          <w:footerReference w:type="first" r:id="rId11"/>
          <w:pgSz w:w="12240" w:h="15840" w:code="1"/>
          <w:pgMar w:top="1530" w:right="1260" w:bottom="1440" w:left="1080" w:header="450" w:footer="720" w:gutter="0"/>
          <w:cols w:space="720"/>
          <w:titlePg/>
        </w:sectPr>
      </w:pPr>
      <w:bookmarkStart w:id="0" w:name="_GoBack"/>
      <w:bookmarkEnd w:id="0"/>
    </w:p>
    <w:p w:rsidR="00920CBD" w:rsidRDefault="00FA4902" w:rsidP="00A87021">
      <w:pPr>
        <w:keepNext/>
        <w:overflowPunct/>
        <w:autoSpaceDE/>
        <w:autoSpaceDN/>
        <w:adjustRightInd/>
        <w:ind w:left="360"/>
        <w:textAlignment w:val="auto"/>
        <w:outlineLvl w:val="0"/>
        <w:rPr>
          <w:rFonts w:ascii="Arial" w:hAnsi="Arial"/>
          <w:b/>
          <w:sz w:val="36"/>
          <w:szCs w:val="24"/>
        </w:rPr>
      </w:pPr>
      <w:bookmarkStart w:id="1" w:name="_Toc398995512"/>
      <w:r w:rsidRPr="00A87021">
        <w:rPr>
          <w:rFonts w:ascii="Arial" w:hAnsi="Arial"/>
          <w:b/>
          <w:bCs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688ECB59" wp14:editId="491C0832">
            <wp:simplePos x="0" y="0"/>
            <wp:positionH relativeFrom="margin">
              <wp:posOffset>4840605</wp:posOffset>
            </wp:positionH>
            <wp:positionV relativeFrom="margin">
              <wp:posOffset>1077595</wp:posOffset>
            </wp:positionV>
            <wp:extent cx="1402080" cy="164592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 Sleeve and Condenser Assembly exploded R0612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2" r="18438" b="10000"/>
                    <a:stretch/>
                  </pic:blipFill>
                  <pic:spPr bwMode="auto">
                    <a:xfrm>
                      <a:off x="0" y="0"/>
                      <a:ext cx="1402080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021" w:rsidRPr="00A87021">
        <w:rPr>
          <w:rFonts w:ascii="Arial" w:hAnsi="Arial"/>
          <w:b/>
          <w:sz w:val="36"/>
          <w:szCs w:val="24"/>
        </w:rPr>
        <w:t xml:space="preserve">TW </w:t>
      </w:r>
      <w:r w:rsidR="00920CBD">
        <w:rPr>
          <w:rFonts w:ascii="Arial" w:hAnsi="Arial"/>
          <w:b/>
          <w:sz w:val="36"/>
          <w:szCs w:val="24"/>
        </w:rPr>
        <w:t>1</w:t>
      </w:r>
      <w:r w:rsidR="00616613">
        <w:rPr>
          <w:rFonts w:ascii="Arial" w:hAnsi="Arial"/>
          <w:b/>
          <w:sz w:val="36"/>
          <w:szCs w:val="24"/>
        </w:rPr>
        <w:t>8</w:t>
      </w:r>
      <w:r w:rsidR="00920CBD">
        <w:rPr>
          <w:rFonts w:ascii="Arial" w:hAnsi="Arial"/>
          <w:b/>
          <w:sz w:val="36"/>
          <w:szCs w:val="24"/>
        </w:rPr>
        <w:t xml:space="preserve"> </w:t>
      </w:r>
    </w:p>
    <w:p w:rsidR="00920CBD" w:rsidRDefault="00920CBD" w:rsidP="00A87021">
      <w:pPr>
        <w:keepNext/>
        <w:overflowPunct/>
        <w:autoSpaceDE/>
        <w:autoSpaceDN/>
        <w:adjustRightInd/>
        <w:ind w:left="360"/>
        <w:textAlignment w:val="auto"/>
        <w:outlineLvl w:val="0"/>
        <w:rPr>
          <w:rFonts w:ascii="Arial" w:hAnsi="Arial"/>
          <w:b/>
          <w:sz w:val="36"/>
          <w:szCs w:val="24"/>
        </w:rPr>
      </w:pPr>
    </w:p>
    <w:p w:rsidR="00A87021" w:rsidRDefault="00920CBD" w:rsidP="00A87021">
      <w:pPr>
        <w:keepNext/>
        <w:overflowPunct/>
        <w:autoSpaceDE/>
        <w:autoSpaceDN/>
        <w:adjustRightInd/>
        <w:ind w:left="360"/>
        <w:textAlignment w:val="auto"/>
        <w:outlineLvl w:val="0"/>
        <w:rPr>
          <w:rFonts w:ascii="Arial" w:hAnsi="Arial"/>
          <w:b/>
          <w:sz w:val="36"/>
          <w:szCs w:val="24"/>
        </w:rPr>
      </w:pPr>
      <w:r>
        <w:rPr>
          <w:rFonts w:ascii="Arial" w:hAnsi="Arial"/>
          <w:b/>
          <w:sz w:val="36"/>
          <w:szCs w:val="24"/>
        </w:rPr>
        <w:t>1.</w:t>
      </w:r>
      <w:r w:rsidR="00616613">
        <w:rPr>
          <w:rFonts w:ascii="Arial" w:hAnsi="Arial"/>
          <w:b/>
          <w:sz w:val="36"/>
          <w:szCs w:val="24"/>
        </w:rPr>
        <w:t>5</w:t>
      </w:r>
      <w:r>
        <w:rPr>
          <w:rFonts w:ascii="Arial" w:hAnsi="Arial"/>
          <w:b/>
          <w:sz w:val="36"/>
          <w:szCs w:val="24"/>
        </w:rPr>
        <w:t xml:space="preserve"> Ton</w:t>
      </w:r>
      <w:r w:rsidR="00A87021" w:rsidRPr="00A87021">
        <w:rPr>
          <w:rFonts w:ascii="Arial" w:hAnsi="Arial"/>
          <w:b/>
          <w:sz w:val="36"/>
          <w:szCs w:val="24"/>
        </w:rPr>
        <w:t xml:space="preserve"> wall sleeve condensing unit</w:t>
      </w:r>
      <w:bookmarkEnd w:id="1"/>
      <w:r w:rsidR="00A87021" w:rsidRPr="00A87021">
        <w:rPr>
          <w:rFonts w:ascii="Arial" w:hAnsi="Arial"/>
          <w:b/>
          <w:sz w:val="36"/>
          <w:szCs w:val="24"/>
        </w:rPr>
        <w:tab/>
      </w:r>
    </w:p>
    <w:p w:rsidR="00A87021" w:rsidRDefault="00A87021" w:rsidP="00A87021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920CBD" w:rsidRPr="00A87021" w:rsidRDefault="00920CBD" w:rsidP="00A87021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E7D8C" w:rsidRPr="0043632B" w:rsidRDefault="000E7D8C" w:rsidP="000E7D8C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43632B">
        <w:rPr>
          <w:rFonts w:ascii="Arial" w:hAnsi="Arial"/>
        </w:rPr>
        <w:t>Insulated for sound attenuation</w:t>
      </w:r>
    </w:p>
    <w:p w:rsidR="000E7D8C" w:rsidRPr="0043632B" w:rsidRDefault="000E7D8C" w:rsidP="000E7D8C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43632B">
        <w:rPr>
          <w:rFonts w:ascii="Arial" w:hAnsi="Arial"/>
        </w:rPr>
        <w:t>Installed and serviced from the indoors</w:t>
      </w:r>
    </w:p>
    <w:p w:rsidR="000E7D8C" w:rsidRPr="0043632B" w:rsidRDefault="000E7D8C" w:rsidP="000E7D8C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43632B">
        <w:rPr>
          <w:rFonts w:ascii="Arial" w:hAnsi="Arial"/>
        </w:rPr>
        <w:t>2</w:t>
      </w:r>
      <w:r>
        <w:rPr>
          <w:rFonts w:ascii="Arial" w:hAnsi="Arial"/>
        </w:rPr>
        <w:t>08</w:t>
      </w:r>
      <w:r w:rsidRPr="0043632B">
        <w:rPr>
          <w:rFonts w:ascii="Arial" w:hAnsi="Arial"/>
        </w:rPr>
        <w:t xml:space="preserve"> / 2</w:t>
      </w:r>
      <w:r>
        <w:rPr>
          <w:rFonts w:ascii="Arial" w:hAnsi="Arial"/>
        </w:rPr>
        <w:t>30V</w:t>
      </w:r>
      <w:r w:rsidRPr="0043632B">
        <w:rPr>
          <w:rFonts w:ascii="Arial" w:hAnsi="Arial"/>
        </w:rPr>
        <w:t xml:space="preserve"> single phase </w:t>
      </w:r>
    </w:p>
    <w:p w:rsidR="000E7D8C" w:rsidRDefault="000E7D8C" w:rsidP="000E7D8C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43632B">
        <w:rPr>
          <w:rFonts w:ascii="Arial" w:hAnsi="Arial"/>
        </w:rPr>
        <w:t>G90 Galvanized for long rust free life</w:t>
      </w:r>
    </w:p>
    <w:p w:rsidR="00FA4902" w:rsidRDefault="00FA4902" w:rsidP="00FA4902">
      <w:pPr>
        <w:rPr>
          <w:rFonts w:ascii="Arial" w:hAnsi="Arial"/>
        </w:rPr>
      </w:pPr>
    </w:p>
    <w:p w:rsidR="00FA4902" w:rsidRDefault="00FA4902" w:rsidP="00FA4902">
      <w:pPr>
        <w:rPr>
          <w:rFonts w:ascii="Arial" w:hAnsi="Arial"/>
        </w:rPr>
      </w:pPr>
    </w:p>
    <w:p w:rsidR="00FA4902" w:rsidRDefault="00FA4902" w:rsidP="00FA4902">
      <w:pPr>
        <w:rPr>
          <w:rFonts w:ascii="Arial" w:hAnsi="Arial"/>
        </w:rPr>
      </w:pPr>
    </w:p>
    <w:p w:rsidR="00920CBD" w:rsidRDefault="00920CBD" w:rsidP="00FA4902">
      <w:pPr>
        <w:rPr>
          <w:rFonts w:ascii="Arial" w:hAnsi="Arial"/>
        </w:rPr>
      </w:pPr>
    </w:p>
    <w:p w:rsidR="00920CBD" w:rsidRDefault="00920CBD" w:rsidP="00FA4902">
      <w:pPr>
        <w:rPr>
          <w:rFonts w:ascii="Arial" w:hAnsi="Arial"/>
        </w:rPr>
      </w:pPr>
    </w:p>
    <w:p w:rsidR="00FA4902" w:rsidRDefault="00FA4902" w:rsidP="00FA4902">
      <w:pPr>
        <w:rPr>
          <w:rFonts w:ascii="Arial" w:hAnsi="Arial"/>
        </w:rPr>
      </w:pPr>
    </w:p>
    <w:p w:rsidR="00FA4902" w:rsidRPr="00FA4902" w:rsidRDefault="00FA4902" w:rsidP="00FA4902">
      <w:pPr>
        <w:rPr>
          <w:rFonts w:ascii="Arial" w:hAnsi="Arial"/>
        </w:rPr>
      </w:pPr>
    </w:p>
    <w:tbl>
      <w:tblPr>
        <w:tblW w:w="8916" w:type="dxa"/>
        <w:jc w:val="center"/>
        <w:tblInd w:w="47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184"/>
        <w:gridCol w:w="744"/>
        <w:gridCol w:w="744"/>
        <w:gridCol w:w="745"/>
        <w:gridCol w:w="720"/>
        <w:gridCol w:w="720"/>
        <w:gridCol w:w="618"/>
        <w:gridCol w:w="618"/>
        <w:gridCol w:w="1236"/>
      </w:tblGrid>
      <w:tr w:rsidR="00A87021" w:rsidRPr="00A87021" w:rsidTr="000E7D8C">
        <w:trPr>
          <w:cantSplit/>
          <w:trHeight w:val="570"/>
          <w:jc w:val="center"/>
        </w:trPr>
        <w:tc>
          <w:tcPr>
            <w:tcW w:w="1587" w:type="dxa"/>
            <w:vMerge w:val="restart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87021">
              <w:rPr>
                <w:rFonts w:ascii="Arial" w:hAnsi="Arial" w:cs="Arial"/>
                <w:sz w:val="24"/>
                <w:szCs w:val="24"/>
              </w:rPr>
              <w:t>Catalogue No.</w:t>
            </w:r>
          </w:p>
        </w:tc>
        <w:tc>
          <w:tcPr>
            <w:tcW w:w="1184" w:type="dxa"/>
            <w:vMerge w:val="restart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87021">
              <w:rPr>
                <w:rFonts w:ascii="Arial" w:hAnsi="Arial" w:cs="Arial"/>
                <w:sz w:val="24"/>
                <w:szCs w:val="24"/>
              </w:rPr>
              <w:t>Capacity</w:t>
            </w:r>
            <w:r w:rsidRPr="00A87021">
              <w:rPr>
                <w:rFonts w:ascii="Arial" w:hAnsi="Arial" w:cs="Arial"/>
                <w:sz w:val="24"/>
                <w:szCs w:val="24"/>
              </w:rPr>
              <w:br/>
              <w:t>(Tons)</w:t>
            </w:r>
          </w:p>
        </w:tc>
        <w:tc>
          <w:tcPr>
            <w:tcW w:w="2233" w:type="dxa"/>
            <w:gridSpan w:val="3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87021">
              <w:rPr>
                <w:rFonts w:ascii="Arial" w:hAnsi="Arial" w:cs="Arial"/>
                <w:sz w:val="24"/>
                <w:szCs w:val="24"/>
              </w:rPr>
              <w:t xml:space="preserve">Cabinet dimensions </w:t>
            </w:r>
            <w:r w:rsidRPr="00A87021">
              <w:rPr>
                <w:rFonts w:ascii="Arial" w:hAnsi="Arial" w:cs="Arial"/>
              </w:rPr>
              <w:t>(inches)</w:t>
            </w:r>
          </w:p>
        </w:tc>
        <w:tc>
          <w:tcPr>
            <w:tcW w:w="1440" w:type="dxa"/>
            <w:gridSpan w:val="2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A87021">
              <w:rPr>
                <w:rFonts w:ascii="Arial" w:hAnsi="Arial" w:cs="Arial"/>
                <w:noProof/>
                <w:sz w:val="24"/>
                <w:szCs w:val="24"/>
              </w:rPr>
              <w:t>RefrigerantLine size</w:t>
            </w:r>
          </w:p>
        </w:tc>
        <w:tc>
          <w:tcPr>
            <w:tcW w:w="1236" w:type="dxa"/>
            <w:gridSpan w:val="2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87021">
              <w:rPr>
                <w:rFonts w:ascii="Arial" w:hAnsi="Arial" w:cs="Arial"/>
                <w:sz w:val="24"/>
                <w:szCs w:val="24"/>
              </w:rPr>
              <w:t>Electrical</w:t>
            </w:r>
          </w:p>
        </w:tc>
        <w:tc>
          <w:tcPr>
            <w:tcW w:w="1236" w:type="dxa"/>
            <w:vMerge w:val="restart"/>
            <w:textDirection w:val="btLr"/>
            <w:vAlign w:val="center"/>
          </w:tcPr>
          <w:p w:rsidR="000E7D8C" w:rsidRDefault="000E7D8C" w:rsidP="000E7D8C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Compressor</w:t>
            </w:r>
          </w:p>
          <w:p w:rsidR="00A87021" w:rsidRPr="00A87021" w:rsidRDefault="00A87021" w:rsidP="000E7D8C">
            <w:pPr>
              <w:overflowPunct/>
              <w:autoSpaceDE/>
              <w:autoSpaceDN/>
              <w:adjustRightInd/>
              <w:ind w:left="113" w:right="113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87021">
              <w:rPr>
                <w:rFonts w:ascii="Arial" w:hAnsi="Arial" w:cs="Arial"/>
                <w:sz w:val="24"/>
                <w:szCs w:val="24"/>
              </w:rPr>
              <w:t>Type</w:t>
            </w:r>
          </w:p>
        </w:tc>
      </w:tr>
      <w:tr w:rsidR="00A87021" w:rsidRPr="00A87021" w:rsidTr="00A87021">
        <w:trPr>
          <w:cantSplit/>
          <w:trHeight w:val="975"/>
          <w:jc w:val="center"/>
        </w:trPr>
        <w:tc>
          <w:tcPr>
            <w:tcW w:w="1587" w:type="dxa"/>
            <w:vMerge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744" w:type="dxa"/>
            <w:textDirection w:val="btLr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/>
              </w:rPr>
            </w:pPr>
            <w:r w:rsidRPr="00A87021">
              <w:rPr>
                <w:rFonts w:ascii="Arial" w:hAnsi="Arial" w:cs="Arial"/>
                <w:noProof/>
              </w:rPr>
              <w:t>Width</w:t>
            </w:r>
          </w:p>
        </w:tc>
        <w:tc>
          <w:tcPr>
            <w:tcW w:w="744" w:type="dxa"/>
            <w:textDirection w:val="btLr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/>
              </w:rPr>
            </w:pPr>
            <w:r w:rsidRPr="00A87021">
              <w:rPr>
                <w:rFonts w:ascii="Arial" w:hAnsi="Arial" w:cs="Arial"/>
                <w:noProof/>
              </w:rPr>
              <w:t>Height</w:t>
            </w:r>
          </w:p>
        </w:tc>
        <w:tc>
          <w:tcPr>
            <w:tcW w:w="745" w:type="dxa"/>
            <w:textDirection w:val="btLr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noProof/>
              </w:rPr>
            </w:pPr>
            <w:r w:rsidRPr="00A87021">
              <w:rPr>
                <w:rFonts w:ascii="Arial" w:hAnsi="Arial" w:cs="Arial"/>
                <w:noProof/>
              </w:rPr>
              <w:t>Depth</w:t>
            </w:r>
          </w:p>
        </w:tc>
        <w:tc>
          <w:tcPr>
            <w:tcW w:w="720" w:type="dxa"/>
            <w:textDirection w:val="btLr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Liquid</w:t>
            </w:r>
          </w:p>
        </w:tc>
        <w:tc>
          <w:tcPr>
            <w:tcW w:w="720" w:type="dxa"/>
            <w:textDirection w:val="btLr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Vapor</w:t>
            </w:r>
          </w:p>
        </w:tc>
        <w:tc>
          <w:tcPr>
            <w:tcW w:w="618" w:type="dxa"/>
            <w:textDirection w:val="btLr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Min Amps</w:t>
            </w:r>
          </w:p>
        </w:tc>
        <w:tc>
          <w:tcPr>
            <w:tcW w:w="618" w:type="dxa"/>
            <w:textDirection w:val="btLr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Max</w:t>
            </w:r>
            <w:r w:rsidRPr="00A87021">
              <w:rPr>
                <w:rFonts w:ascii="Arial" w:hAnsi="Arial" w:cs="Arial"/>
              </w:rPr>
              <w:br/>
              <w:t>Breaker Amps</w:t>
            </w:r>
          </w:p>
        </w:tc>
        <w:tc>
          <w:tcPr>
            <w:tcW w:w="1236" w:type="dxa"/>
            <w:vMerge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A87021" w:rsidRPr="00A87021" w:rsidTr="00A87021">
        <w:trPr>
          <w:trHeight w:val="460"/>
          <w:jc w:val="center"/>
        </w:trPr>
        <w:tc>
          <w:tcPr>
            <w:tcW w:w="1587" w:type="dxa"/>
            <w:vAlign w:val="center"/>
          </w:tcPr>
          <w:p w:rsidR="00A87021" w:rsidRPr="00A87021" w:rsidRDefault="00A87021" w:rsidP="00FA490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A87021">
              <w:rPr>
                <w:rFonts w:ascii="Arial" w:hAnsi="Arial" w:cs="Arial"/>
                <w:sz w:val="24"/>
                <w:szCs w:val="24"/>
              </w:rPr>
              <w:t>TW18</w:t>
            </w:r>
          </w:p>
        </w:tc>
        <w:tc>
          <w:tcPr>
            <w:tcW w:w="1184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A87021">
              <w:rPr>
                <w:rFonts w:ascii="Arial" w:hAnsi="Arial" w:cs="Arial"/>
                <w:noProof/>
                <w:sz w:val="24"/>
                <w:szCs w:val="24"/>
              </w:rPr>
              <w:t>1.5</w:t>
            </w:r>
          </w:p>
        </w:tc>
        <w:tc>
          <w:tcPr>
            <w:tcW w:w="744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Cs/>
              </w:rPr>
            </w:pPr>
            <w:r w:rsidRPr="00A87021">
              <w:rPr>
                <w:rFonts w:ascii="Arial" w:hAnsi="Arial"/>
                <w:bCs/>
              </w:rPr>
              <w:t>14.25</w:t>
            </w:r>
          </w:p>
        </w:tc>
        <w:tc>
          <w:tcPr>
            <w:tcW w:w="744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A87021">
              <w:rPr>
                <w:rFonts w:ascii="Arial" w:hAnsi="Arial"/>
                <w:bCs/>
              </w:rPr>
              <w:t>56</w:t>
            </w:r>
          </w:p>
        </w:tc>
        <w:tc>
          <w:tcPr>
            <w:tcW w:w="745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/>
                <w:bCs/>
              </w:rPr>
            </w:pPr>
            <w:r w:rsidRPr="00A87021">
              <w:rPr>
                <w:rFonts w:ascii="Arial" w:hAnsi="Arial"/>
                <w:bCs/>
              </w:rPr>
              <w:t>16</w:t>
            </w:r>
          </w:p>
        </w:tc>
        <w:tc>
          <w:tcPr>
            <w:tcW w:w="720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3/8”</w:t>
            </w:r>
          </w:p>
        </w:tc>
        <w:tc>
          <w:tcPr>
            <w:tcW w:w="720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5/8”</w:t>
            </w:r>
          </w:p>
        </w:tc>
        <w:tc>
          <w:tcPr>
            <w:tcW w:w="618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12</w:t>
            </w:r>
          </w:p>
        </w:tc>
        <w:tc>
          <w:tcPr>
            <w:tcW w:w="618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20</w:t>
            </w:r>
          </w:p>
        </w:tc>
        <w:tc>
          <w:tcPr>
            <w:tcW w:w="1236" w:type="dxa"/>
            <w:vAlign w:val="center"/>
          </w:tcPr>
          <w:p w:rsidR="00A87021" w:rsidRPr="00A87021" w:rsidRDefault="00A87021" w:rsidP="00A8702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87021">
              <w:rPr>
                <w:rFonts w:ascii="Arial" w:hAnsi="Arial" w:cs="Arial"/>
              </w:rPr>
              <w:t>Scroll</w:t>
            </w:r>
          </w:p>
        </w:tc>
      </w:tr>
    </w:tbl>
    <w:p w:rsidR="00FA4902" w:rsidRDefault="00FA4902" w:rsidP="000E7D8C">
      <w:pPr>
        <w:overflowPunct/>
        <w:autoSpaceDE/>
        <w:autoSpaceDN/>
        <w:adjustRightInd/>
        <w:jc w:val="right"/>
        <w:textAlignment w:val="auto"/>
        <w:rPr>
          <w:rFonts w:ascii="Arial" w:hAnsi="Arial"/>
          <w:sz w:val="22"/>
          <w:szCs w:val="24"/>
        </w:rPr>
      </w:pPr>
    </w:p>
    <w:p w:rsidR="00FA4902" w:rsidRDefault="00FA4902" w:rsidP="000E7D8C">
      <w:pPr>
        <w:overflowPunct/>
        <w:autoSpaceDE/>
        <w:autoSpaceDN/>
        <w:adjustRightInd/>
        <w:jc w:val="right"/>
        <w:textAlignment w:val="auto"/>
        <w:rPr>
          <w:rFonts w:ascii="Arial" w:hAnsi="Arial"/>
          <w:sz w:val="22"/>
          <w:szCs w:val="24"/>
        </w:rPr>
      </w:pPr>
    </w:p>
    <w:p w:rsidR="000E7D8C" w:rsidRDefault="000E7D8C" w:rsidP="000E7D8C">
      <w:pPr>
        <w:overflowPunct/>
        <w:autoSpaceDE/>
        <w:autoSpaceDN/>
        <w:adjustRightInd/>
        <w:jc w:val="right"/>
        <w:textAlignment w:val="auto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Print Date</w:t>
      </w:r>
      <w:proofErr w:type="gramStart"/>
      <w:r>
        <w:rPr>
          <w:rFonts w:ascii="Arial" w:hAnsi="Arial"/>
          <w:sz w:val="22"/>
          <w:szCs w:val="24"/>
        </w:rPr>
        <w:t>:</w:t>
      </w:r>
      <w:proofErr w:type="gramEnd"/>
      <w:sdt>
        <w:sdtPr>
          <w:rPr>
            <w:rFonts w:ascii="Arial" w:hAnsi="Arial"/>
            <w:sz w:val="22"/>
            <w:szCs w:val="24"/>
          </w:rPr>
          <w:alias w:val="Publish Date"/>
          <w:tag w:val=""/>
          <w:id w:val="15046419"/>
          <w:placeholder>
            <w:docPart w:val="7203D281B1724DA790DB433153D6D75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4-10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A4902">
            <w:rPr>
              <w:rFonts w:ascii="Arial" w:hAnsi="Arial"/>
              <w:sz w:val="22"/>
              <w:szCs w:val="24"/>
            </w:rPr>
            <w:t>10/5/2014</w:t>
          </w:r>
        </w:sdtContent>
      </w:sdt>
    </w:p>
    <w:p w:rsidR="00FA4902" w:rsidRDefault="00FA4902" w:rsidP="000E7D8C">
      <w:pPr>
        <w:overflowPunct/>
        <w:autoSpaceDE/>
        <w:autoSpaceDN/>
        <w:adjustRightInd/>
        <w:jc w:val="right"/>
        <w:textAlignment w:val="auto"/>
        <w:rPr>
          <w:rFonts w:ascii="Arial" w:hAnsi="Arial"/>
          <w:sz w:val="22"/>
          <w:szCs w:val="24"/>
        </w:rPr>
      </w:pPr>
    </w:p>
    <w:p w:rsidR="00FA4902" w:rsidRDefault="00FA4902" w:rsidP="00FA4902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4"/>
        </w:rPr>
      </w:pPr>
    </w:p>
    <w:p w:rsidR="00FA4902" w:rsidRDefault="00FA4902" w:rsidP="00FA4902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4"/>
        </w:rPr>
      </w:pPr>
    </w:p>
    <w:p w:rsidR="00FA4902" w:rsidRDefault="00FA4902" w:rsidP="00FA4902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4"/>
        </w:rPr>
      </w:pPr>
    </w:p>
    <w:p w:rsidR="00FA4902" w:rsidRDefault="00FA4902" w:rsidP="00FA4902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8048"/>
      </w:tblGrid>
      <w:tr w:rsidR="00FA4902" w:rsidRPr="00D8001A" w:rsidTr="009E6B85">
        <w:tc>
          <w:tcPr>
            <w:tcW w:w="2088" w:type="dxa"/>
          </w:tcPr>
          <w:p w:rsidR="00FA4902" w:rsidRPr="00D8001A" w:rsidRDefault="00FA4902" w:rsidP="009E6B8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/>
                <w:b/>
                <w:sz w:val="22"/>
                <w:szCs w:val="24"/>
              </w:rPr>
            </w:pPr>
            <w:r w:rsidRPr="00D8001A">
              <w:rPr>
                <w:rFonts w:ascii="Arial" w:hAnsi="Arial"/>
                <w:b/>
                <w:sz w:val="22"/>
                <w:szCs w:val="24"/>
              </w:rPr>
              <w:t>Project</w:t>
            </w:r>
          </w:p>
        </w:tc>
        <w:tc>
          <w:tcPr>
            <w:tcW w:w="8208" w:type="dxa"/>
          </w:tcPr>
          <w:p w:rsidR="00FA4902" w:rsidRPr="00D8001A" w:rsidRDefault="00FA4902" w:rsidP="009E6B8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/>
                <w:b/>
                <w:sz w:val="22"/>
                <w:szCs w:val="24"/>
              </w:rPr>
            </w:pPr>
          </w:p>
        </w:tc>
      </w:tr>
      <w:tr w:rsidR="00FA4902" w:rsidRPr="00D8001A" w:rsidTr="009E6B85">
        <w:tc>
          <w:tcPr>
            <w:tcW w:w="2088" w:type="dxa"/>
          </w:tcPr>
          <w:p w:rsidR="00FA4902" w:rsidRPr="00D8001A" w:rsidRDefault="00FA4902" w:rsidP="009E6B8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/>
                <w:b/>
                <w:sz w:val="22"/>
                <w:szCs w:val="24"/>
              </w:rPr>
            </w:pPr>
            <w:r w:rsidRPr="00D8001A">
              <w:rPr>
                <w:rFonts w:ascii="Arial" w:hAnsi="Arial"/>
                <w:b/>
                <w:sz w:val="22"/>
                <w:szCs w:val="24"/>
              </w:rPr>
              <w:t>Address</w:t>
            </w:r>
          </w:p>
        </w:tc>
        <w:tc>
          <w:tcPr>
            <w:tcW w:w="8208" w:type="dxa"/>
          </w:tcPr>
          <w:p w:rsidR="00FA4902" w:rsidRPr="00D8001A" w:rsidRDefault="00FA4902" w:rsidP="009E6B8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/>
                <w:b/>
                <w:sz w:val="22"/>
                <w:szCs w:val="24"/>
              </w:rPr>
            </w:pPr>
          </w:p>
        </w:tc>
      </w:tr>
      <w:tr w:rsidR="00FA4902" w:rsidRPr="00D8001A" w:rsidTr="009E6B85">
        <w:tc>
          <w:tcPr>
            <w:tcW w:w="2088" w:type="dxa"/>
          </w:tcPr>
          <w:p w:rsidR="00FA4902" w:rsidRPr="00D8001A" w:rsidRDefault="00FA4902" w:rsidP="009E6B8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/>
                <w:b/>
                <w:sz w:val="22"/>
                <w:szCs w:val="24"/>
              </w:rPr>
            </w:pPr>
            <w:r w:rsidRPr="00D8001A">
              <w:rPr>
                <w:rFonts w:ascii="Arial" w:hAnsi="Arial"/>
                <w:b/>
                <w:sz w:val="22"/>
                <w:szCs w:val="24"/>
              </w:rPr>
              <w:t>Date</w:t>
            </w:r>
          </w:p>
        </w:tc>
        <w:tc>
          <w:tcPr>
            <w:tcW w:w="8208" w:type="dxa"/>
          </w:tcPr>
          <w:p w:rsidR="00FA4902" w:rsidRPr="00D8001A" w:rsidRDefault="00FA4902" w:rsidP="009E6B85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hAnsi="Arial"/>
                <w:b/>
                <w:sz w:val="22"/>
                <w:szCs w:val="24"/>
              </w:rPr>
            </w:pPr>
          </w:p>
        </w:tc>
      </w:tr>
    </w:tbl>
    <w:p w:rsidR="00FA4902" w:rsidRDefault="00FA4902" w:rsidP="00FA4902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4"/>
        </w:rPr>
      </w:pPr>
    </w:p>
    <w:sectPr w:rsidR="00FA4902" w:rsidSect="00A87021">
      <w:footerReference w:type="default" r:id="rId13"/>
      <w:type w:val="continuous"/>
      <w:pgSz w:w="12240" w:h="15840" w:code="1"/>
      <w:pgMar w:top="1440" w:right="1260" w:bottom="1350" w:left="1080" w:header="45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5F" w:rsidRDefault="005A6C5F">
      <w:r>
        <w:separator/>
      </w:r>
    </w:p>
  </w:endnote>
  <w:endnote w:type="continuationSeparator" w:id="0">
    <w:p w:rsidR="005A6C5F" w:rsidRDefault="005A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021" w:rsidRDefault="00A87021" w:rsidP="00A87021">
    <w:pPr>
      <w:pStyle w:val="Footer"/>
      <w:tabs>
        <w:tab w:val="clear" w:pos="8640"/>
        <w:tab w:val="right" w:pos="10800"/>
      </w:tabs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29321A76" wp14:editId="022DD7A5">
              <wp:simplePos x="0" y="0"/>
              <wp:positionH relativeFrom="column">
                <wp:posOffset>-180975</wp:posOffset>
              </wp:positionH>
              <wp:positionV relativeFrom="paragraph">
                <wp:posOffset>35560</wp:posOffset>
              </wp:positionV>
              <wp:extent cx="6858000" cy="0"/>
              <wp:effectExtent l="0" t="0" r="19050" b="1905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2.8pt" to="525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gX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H0EDrTG1dAQKW2NtRGT+rVPGv63SGlq5aoPY8M384G0rKQkbxLCRtnAH/Xf9EMYsjB69im&#10;U2O7AAkNQKeoxvmmBj95ROFwNp/O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" o:allowincell="f" strokeweight="1.5pt"/>
          </w:pict>
        </mc:Fallback>
      </mc:AlternateContent>
    </w:r>
  </w:p>
  <w:p w:rsidR="00A87021" w:rsidRDefault="00A87021" w:rsidP="000E7D8C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</w:rPr>
    </w:pPr>
    <w:r>
      <w:rPr>
        <w:rFonts w:ascii="Arial" w:hAnsi="Arial"/>
        <w:i/>
      </w:rPr>
      <w:t>Ecologix</w:t>
    </w:r>
    <w:r>
      <w:rPr>
        <w:rFonts w:ascii="Arial" w:hAnsi="Arial"/>
      </w:rPr>
      <w:t xml:space="preserve"> Heating Technologies Inc.</w:t>
    </w:r>
    <w:r>
      <w:rPr>
        <w:rFonts w:ascii="Arial" w:hAnsi="Arial"/>
      </w:rPr>
      <w:tab/>
      <w:t xml:space="preserve">Phone: </w:t>
    </w:r>
    <w:r>
      <w:rPr>
        <w:rFonts w:ascii="Arial" w:hAnsi="Arial"/>
        <w:b/>
      </w:rPr>
      <w:t>519-658-4330</w:t>
    </w:r>
  </w:p>
  <w:p w:rsidR="00A87021" w:rsidRDefault="00EF4E23" w:rsidP="000E7D8C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</w:rPr>
    </w:pPr>
    <w:r>
      <w:rPr>
        <w:rFonts w:ascii="Arial" w:hAnsi="Arial"/>
      </w:rPr>
      <w:t>90 Monarch Road</w:t>
    </w:r>
    <w:r w:rsidR="00A87021">
      <w:rPr>
        <w:rFonts w:ascii="Arial" w:hAnsi="Arial"/>
      </w:rPr>
      <w:tab/>
      <w:t xml:space="preserve">Fax: </w:t>
    </w:r>
    <w:r w:rsidR="00A87021">
      <w:rPr>
        <w:rFonts w:ascii="Arial" w:hAnsi="Arial"/>
        <w:b/>
      </w:rPr>
      <w:t>519-658-9384</w:t>
    </w:r>
  </w:p>
  <w:p w:rsidR="00A87021" w:rsidRDefault="00840D23" w:rsidP="000E7D8C">
    <w:pPr>
      <w:pStyle w:val="Footer"/>
      <w:tabs>
        <w:tab w:val="clear" w:pos="4320"/>
        <w:tab w:val="clear" w:pos="8640"/>
        <w:tab w:val="right" w:pos="10080"/>
      </w:tabs>
      <w:rPr>
        <w:rFonts w:ascii="Arial" w:hAnsi="Arial"/>
      </w:rPr>
    </w:pPr>
    <w:r>
      <w:rPr>
        <w:rFonts w:ascii="Arial" w:hAnsi="Arial"/>
      </w:rPr>
      <w:t>Guelph</w:t>
    </w:r>
    <w:r w:rsidR="00A87021">
      <w:rPr>
        <w:rFonts w:ascii="Arial" w:hAnsi="Arial"/>
      </w:rPr>
      <w:t>, Ontario</w:t>
    </w:r>
    <w:r w:rsidR="00A87021">
      <w:rPr>
        <w:rFonts w:ascii="Arial" w:hAnsi="Arial"/>
      </w:rPr>
      <w:tab/>
      <w:t>info@ecologix.ca</w:t>
    </w:r>
  </w:p>
  <w:p w:rsidR="00A87021" w:rsidRDefault="00A87021" w:rsidP="000E7D8C">
    <w:pPr>
      <w:pStyle w:val="Footer"/>
      <w:tabs>
        <w:tab w:val="clear" w:pos="4320"/>
        <w:tab w:val="clear" w:pos="8640"/>
        <w:tab w:val="center" w:pos="5400"/>
        <w:tab w:val="right" w:pos="10080"/>
      </w:tabs>
      <w:rPr>
        <w:rFonts w:ascii="Arial" w:hAnsi="Arial"/>
      </w:rPr>
    </w:pPr>
    <w:r>
      <w:rPr>
        <w:rFonts w:ascii="Arial" w:hAnsi="Arial"/>
      </w:rPr>
      <w:t>N1R 7L2</w:t>
    </w:r>
    <w:r>
      <w:rPr>
        <w:rFonts w:ascii="Arial" w:hAnsi="Arial"/>
      </w:rPr>
      <w:tab/>
      <w:t xml:space="preserve">PAGE -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EF4E23">
      <w:rPr>
        <w:rFonts w:ascii="Arial" w:hAnsi="Arial"/>
        <w:noProof/>
      </w:rPr>
      <w:t>1</w:t>
    </w:r>
    <w:r>
      <w:rPr>
        <w:rFonts w:ascii="Arial" w:hAnsi="Arial"/>
      </w:rPr>
      <w:fldChar w:fldCharType="end"/>
    </w:r>
    <w:r>
      <w:rPr>
        <w:rFonts w:ascii="Arial" w:hAnsi="Arial"/>
      </w:rPr>
      <w:tab/>
      <w:t>www.ecologix.ca</w:t>
    </w:r>
  </w:p>
  <w:p w:rsidR="00A87021" w:rsidRDefault="00A870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54" w:rsidRDefault="00593254">
    <w:pPr>
      <w:pStyle w:val="Footer"/>
      <w:tabs>
        <w:tab w:val="clear" w:pos="8640"/>
        <w:tab w:val="right" w:pos="10800"/>
      </w:tabs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3FEFF05" wp14:editId="788A3981">
              <wp:simplePos x="0" y="0"/>
              <wp:positionH relativeFrom="column">
                <wp:posOffset>0</wp:posOffset>
              </wp:positionH>
              <wp:positionV relativeFrom="paragraph">
                <wp:posOffset>35560</wp:posOffset>
              </wp:positionV>
              <wp:extent cx="6858000" cy="0"/>
              <wp:effectExtent l="0" t="0" r="0" b="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540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" o:allowincell="f" strokeweight="1.5pt"/>
          </w:pict>
        </mc:Fallback>
      </mc:AlternateContent>
    </w:r>
  </w:p>
  <w:p w:rsidR="00593254" w:rsidRDefault="00593254">
    <w:pPr>
      <w:pStyle w:val="Footer"/>
      <w:tabs>
        <w:tab w:val="clear" w:pos="4320"/>
        <w:tab w:val="clear" w:pos="8640"/>
        <w:tab w:val="right" w:pos="10800"/>
      </w:tabs>
      <w:rPr>
        <w:rFonts w:ascii="Arial" w:hAnsi="Arial"/>
      </w:rPr>
    </w:pPr>
    <w:r>
      <w:rPr>
        <w:rFonts w:ascii="Arial" w:hAnsi="Arial"/>
        <w:i/>
      </w:rPr>
      <w:t>Ecologix</w:t>
    </w:r>
    <w:r>
      <w:rPr>
        <w:rFonts w:ascii="Arial" w:hAnsi="Arial"/>
      </w:rPr>
      <w:t xml:space="preserve"> Heating Technologies Inc.</w:t>
    </w:r>
    <w:r>
      <w:rPr>
        <w:rFonts w:ascii="Arial" w:hAnsi="Arial"/>
      </w:rPr>
      <w:tab/>
      <w:t xml:space="preserve">Phone: </w:t>
    </w:r>
    <w:r>
      <w:rPr>
        <w:rFonts w:ascii="Arial" w:hAnsi="Arial"/>
        <w:b/>
      </w:rPr>
      <w:t>519-658-4330</w:t>
    </w:r>
    <w:r>
      <w:rPr>
        <w:rFonts w:ascii="Arial" w:hAnsi="Arial"/>
      </w:rPr>
      <w:tab/>
    </w:r>
    <w:r>
      <w:rPr>
        <w:rFonts w:ascii="Arial" w:hAnsi="Arial"/>
      </w:rPr>
      <w:tab/>
      <w:t xml:space="preserve">101 Hollinger </w:t>
    </w:r>
    <w:proofErr w:type="spellStart"/>
    <w:r>
      <w:rPr>
        <w:rFonts w:ascii="Arial" w:hAnsi="Arial"/>
      </w:rPr>
      <w:t>Cres</w:t>
    </w:r>
    <w:proofErr w:type="spellEnd"/>
    <w:r>
      <w:rPr>
        <w:rFonts w:ascii="Arial" w:hAnsi="Arial"/>
      </w:rPr>
      <w:t>., unit 3</w:t>
    </w:r>
  </w:p>
  <w:p w:rsidR="00593254" w:rsidRDefault="00593254">
    <w:pPr>
      <w:pStyle w:val="Footer"/>
      <w:tabs>
        <w:tab w:val="clear" w:pos="4320"/>
        <w:tab w:val="clear" w:pos="8640"/>
        <w:tab w:val="right" w:pos="10800"/>
      </w:tabs>
      <w:rPr>
        <w:rFonts w:ascii="Arial" w:hAnsi="Arial"/>
      </w:rPr>
    </w:pPr>
    <w:r>
      <w:rPr>
        <w:rFonts w:ascii="Arial" w:hAnsi="Arial"/>
      </w:rPr>
      <w:t xml:space="preserve">45 </w:t>
    </w:r>
    <w:proofErr w:type="spellStart"/>
    <w:r>
      <w:rPr>
        <w:rFonts w:ascii="Arial" w:hAnsi="Arial"/>
      </w:rPr>
      <w:t>Cowansview</w:t>
    </w:r>
    <w:proofErr w:type="spellEnd"/>
    <w:r>
      <w:rPr>
        <w:rFonts w:ascii="Arial" w:hAnsi="Arial"/>
      </w:rPr>
      <w:t xml:space="preserve"> Road</w:t>
    </w:r>
    <w:r>
      <w:rPr>
        <w:rFonts w:ascii="Arial" w:hAnsi="Arial"/>
      </w:rPr>
      <w:tab/>
      <w:t xml:space="preserve">Fax: </w:t>
    </w:r>
    <w:r>
      <w:rPr>
        <w:rFonts w:ascii="Arial" w:hAnsi="Arial"/>
        <w:b/>
      </w:rPr>
      <w:t>519-658-9384</w:t>
    </w:r>
    <w:r>
      <w:rPr>
        <w:rFonts w:ascii="Arial" w:hAnsi="Arial"/>
      </w:rPr>
      <w:tab/>
    </w:r>
    <w:r>
      <w:rPr>
        <w:rFonts w:ascii="Arial" w:hAnsi="Arial"/>
      </w:rPr>
      <w:tab/>
      <w:t xml:space="preserve">Kitchener, ON  </w:t>
    </w:r>
  </w:p>
  <w:p w:rsidR="00593254" w:rsidRDefault="00593254">
    <w:pPr>
      <w:pStyle w:val="Footer"/>
      <w:tabs>
        <w:tab w:val="clear" w:pos="4320"/>
        <w:tab w:val="clear" w:pos="8640"/>
        <w:tab w:val="right" w:pos="10800"/>
      </w:tabs>
      <w:rPr>
        <w:rFonts w:ascii="Arial" w:hAnsi="Arial"/>
      </w:rPr>
    </w:pPr>
    <w:r>
      <w:rPr>
        <w:rFonts w:ascii="Arial" w:hAnsi="Arial"/>
      </w:rPr>
      <w:t>Cambridge, Ontario</w:t>
    </w:r>
    <w:r>
      <w:rPr>
        <w:rFonts w:ascii="Arial" w:hAnsi="Arial"/>
      </w:rPr>
      <w:tab/>
      <w:t>info@ecologix.ca</w:t>
    </w:r>
    <w:r>
      <w:rPr>
        <w:rFonts w:ascii="Arial" w:hAnsi="Arial"/>
      </w:rPr>
      <w:tab/>
    </w:r>
    <w:r>
      <w:rPr>
        <w:rFonts w:ascii="Arial" w:hAnsi="Arial"/>
      </w:rPr>
      <w:tab/>
      <w:t>N2K 2Y8</w:t>
    </w:r>
  </w:p>
  <w:p w:rsidR="00593254" w:rsidRDefault="00593254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/>
      </w:rPr>
    </w:pPr>
    <w:r>
      <w:rPr>
        <w:rFonts w:ascii="Arial" w:hAnsi="Arial"/>
      </w:rPr>
      <w:t>N1R 7L2</w:t>
    </w:r>
    <w:r>
      <w:rPr>
        <w:rFonts w:ascii="Arial" w:hAnsi="Arial"/>
      </w:rPr>
      <w:tab/>
      <w:t xml:space="preserve">PAGE -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920CBD">
      <w:rPr>
        <w:rFonts w:ascii="Arial" w:hAnsi="Arial"/>
        <w:noProof/>
      </w:rPr>
      <w:t>2</w:t>
    </w:r>
    <w:r>
      <w:rPr>
        <w:rFonts w:ascii="Arial" w:hAnsi="Arial"/>
      </w:rPr>
      <w:fldChar w:fldCharType="end"/>
    </w:r>
    <w:r>
      <w:rPr>
        <w:rFonts w:ascii="Arial" w:hAnsi="Arial"/>
      </w:rPr>
      <w:tab/>
      <w:t>www.ecologix.ca</w:t>
    </w:r>
  </w:p>
  <w:p w:rsidR="00593254" w:rsidRDefault="00593254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/>
      </w:rPr>
    </w:pPr>
    <w:r>
      <w:rPr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5F" w:rsidRDefault="005A6C5F">
      <w:r>
        <w:separator/>
      </w:r>
    </w:p>
  </w:footnote>
  <w:footnote w:type="continuationSeparator" w:id="0">
    <w:p w:rsidR="005A6C5F" w:rsidRDefault="005A6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08" w:rsidRDefault="000725CA" w:rsidP="000725CA">
    <w:pPr>
      <w:pStyle w:val="Header"/>
      <w:jc w:val="right"/>
      <w:rPr>
        <w:i/>
      </w:rPr>
    </w:pPr>
    <w:r>
      <w:rPr>
        <w:i/>
        <w:noProof/>
      </w:rPr>
      <w:drawing>
        <wp:inline distT="0" distB="0" distL="0" distR="0" wp14:anchorId="1297C75E" wp14:editId="63C80F3A">
          <wp:extent cx="1165860" cy="457200"/>
          <wp:effectExtent l="0" t="0" r="0" b="0"/>
          <wp:docPr id="45" name="Picture 4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33" t="29643" r="25745" b="43527"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E08" w:rsidRDefault="000725CA" w:rsidP="000E7E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FD191D" wp14:editId="64B9165F">
              <wp:simplePos x="0" y="0"/>
              <wp:positionH relativeFrom="column">
                <wp:posOffset>-9525</wp:posOffset>
              </wp:positionH>
              <wp:positionV relativeFrom="paragraph">
                <wp:posOffset>7620</wp:posOffset>
              </wp:positionV>
              <wp:extent cx="649224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6pt" to="510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CA" w:rsidRPr="00593254" w:rsidRDefault="000725CA" w:rsidP="00A87021">
    <w:pPr>
      <w:tabs>
        <w:tab w:val="right" w:pos="9630"/>
      </w:tabs>
      <w:ind w:left="-180" w:right="486"/>
      <w:rPr>
        <w:rFonts w:ascii="Arial" w:hAnsi="Arial" w:cs="Arial"/>
        <w:sz w:val="48"/>
        <w:szCs w:val="48"/>
      </w:rPr>
    </w:pPr>
    <w:r>
      <w:rPr>
        <w:i/>
        <w:noProof/>
      </w:rPr>
      <w:drawing>
        <wp:inline distT="0" distB="0" distL="0" distR="0" wp14:anchorId="009C3B23" wp14:editId="049570B4">
          <wp:extent cx="1592580" cy="624840"/>
          <wp:effectExtent l="0" t="0" r="7620" b="3810"/>
          <wp:docPr id="46" name="Picture 4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33" t="29643" r="25745" b="43527"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3254">
      <w:rPr>
        <w:sz w:val="72"/>
      </w:rPr>
      <w:tab/>
    </w:r>
    <w:r w:rsidR="00593254" w:rsidRPr="00593254">
      <w:rPr>
        <w:rFonts w:ascii="Arial" w:hAnsi="Arial" w:cs="Arial"/>
        <w:position w:val="32"/>
        <w:sz w:val="48"/>
        <w:szCs w:val="48"/>
      </w:rPr>
      <w:t>S</w:t>
    </w:r>
    <w:r w:rsidR="00FA4902">
      <w:rPr>
        <w:rFonts w:ascii="Arial" w:hAnsi="Arial" w:cs="Arial"/>
        <w:position w:val="32"/>
        <w:sz w:val="48"/>
        <w:szCs w:val="48"/>
      </w:rPr>
      <w:t>ubmittal</w:t>
    </w:r>
  </w:p>
  <w:p w:rsidR="000725CA" w:rsidRPr="00E75C0E" w:rsidRDefault="000725CA" w:rsidP="00A87021">
    <w:pPr>
      <w:tabs>
        <w:tab w:val="center" w:pos="5220"/>
        <w:tab w:val="right" w:pos="9990"/>
      </w:tabs>
      <w:spacing w:before="120"/>
      <w:ind w:left="-180" w:right="-954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116BB3" wp14:editId="5B5DB436">
              <wp:simplePos x="0" y="0"/>
              <wp:positionH relativeFrom="column">
                <wp:posOffset>-112395</wp:posOffset>
              </wp:positionH>
              <wp:positionV relativeFrom="paragraph">
                <wp:posOffset>6350</wp:posOffset>
              </wp:positionV>
              <wp:extent cx="6492240" cy="0"/>
              <wp:effectExtent l="0" t="0" r="2286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.5pt" to="502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" strokeweight="2pt"/>
          </w:pict>
        </mc:Fallback>
      </mc:AlternateContent>
    </w:r>
    <w:r w:rsidR="00EF4E23">
      <w:rPr>
        <w:rFonts w:ascii="Arial" w:hAnsi="Arial" w:cs="Arial"/>
      </w:rPr>
      <w:t>90 Monarch Road</w:t>
    </w:r>
    <w:r w:rsidRPr="00E75C0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  <w:t xml:space="preserve">Phone: </w:t>
    </w:r>
    <w:r w:rsidR="00176DC1">
      <w:rPr>
        <w:rFonts w:ascii="Arial" w:hAnsi="Arial" w:cs="Arial"/>
      </w:rPr>
      <w:t>855</w:t>
    </w:r>
    <w:r>
      <w:rPr>
        <w:rFonts w:ascii="Arial" w:hAnsi="Arial" w:cs="Arial"/>
      </w:rPr>
      <w:t>-658-4330</w:t>
    </w:r>
    <w:r>
      <w:rPr>
        <w:rFonts w:ascii="Arial" w:hAnsi="Arial" w:cs="Arial"/>
      </w:rPr>
      <w:tab/>
    </w:r>
    <w:r w:rsidRPr="00E75C0E">
      <w:rPr>
        <w:rFonts w:ascii="Arial" w:hAnsi="Arial" w:cs="Arial"/>
      </w:rPr>
      <w:t>www.ecologix.ca</w:t>
    </w:r>
  </w:p>
  <w:p w:rsidR="000725CA" w:rsidRPr="000725CA" w:rsidRDefault="00A23404" w:rsidP="00A87021">
    <w:pPr>
      <w:tabs>
        <w:tab w:val="center" w:pos="5220"/>
        <w:tab w:val="right" w:pos="9990"/>
      </w:tabs>
      <w:ind w:left="-180" w:right="-864"/>
      <w:rPr>
        <w:rFonts w:ascii="Arial" w:hAnsi="Arial" w:cs="Arial"/>
      </w:rPr>
    </w:pPr>
    <w:r>
      <w:rPr>
        <w:rFonts w:ascii="Arial" w:hAnsi="Arial" w:cs="Arial"/>
      </w:rPr>
      <w:t>Guelph, Ontario, N1K 1S3</w:t>
    </w:r>
    <w:r w:rsidR="000725CA" w:rsidRPr="000725CA">
      <w:rPr>
        <w:rFonts w:ascii="Arial" w:hAnsi="Arial" w:cs="Arial"/>
      </w:rPr>
      <w:tab/>
      <w:t>Fax</w:t>
    </w:r>
    <w:r w:rsidR="00176DC1">
      <w:rPr>
        <w:rFonts w:ascii="Arial" w:hAnsi="Arial" w:cs="Arial"/>
      </w:rPr>
      <w:t>: 855</w:t>
    </w:r>
    <w:r w:rsidR="000725CA">
      <w:rPr>
        <w:rFonts w:ascii="Arial" w:hAnsi="Arial" w:cs="Arial"/>
      </w:rPr>
      <w:t>-658-9384</w:t>
    </w:r>
    <w:r w:rsidR="000725CA">
      <w:rPr>
        <w:rFonts w:ascii="Arial" w:hAnsi="Arial" w:cs="Arial"/>
      </w:rPr>
      <w:tab/>
      <w:t>info@ecologix.ca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1F8"/>
    <w:multiLevelType w:val="hybridMultilevel"/>
    <w:tmpl w:val="24D8F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23695"/>
    <w:multiLevelType w:val="hybridMultilevel"/>
    <w:tmpl w:val="0E6464AA"/>
    <w:lvl w:ilvl="0" w:tplc="E378F0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E3C8A"/>
    <w:multiLevelType w:val="singleLevel"/>
    <w:tmpl w:val="25B4C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>
    <w:nsid w:val="5B673CF2"/>
    <w:multiLevelType w:val="hybridMultilevel"/>
    <w:tmpl w:val="9BB4C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Generated" w:val="1"/>
    <w:docVar w:name="ActTemplateName" w:val="\\Ehtserver\salesmktg\Contacts\Act Database\templates\EcoFax.ADT"/>
    <w:docVar w:name="FilledActDocument" w:val="-1"/>
  </w:docVars>
  <w:rsids>
    <w:rsidRoot w:val="000170F7"/>
    <w:rsid w:val="000170F7"/>
    <w:rsid w:val="000725CA"/>
    <w:rsid w:val="000E7D8C"/>
    <w:rsid w:val="000E7E08"/>
    <w:rsid w:val="0010182E"/>
    <w:rsid w:val="00165D3C"/>
    <w:rsid w:val="00176DC1"/>
    <w:rsid w:val="00196853"/>
    <w:rsid w:val="00223853"/>
    <w:rsid w:val="002A3EB3"/>
    <w:rsid w:val="00373A62"/>
    <w:rsid w:val="00383FFE"/>
    <w:rsid w:val="003D44AC"/>
    <w:rsid w:val="004B1861"/>
    <w:rsid w:val="004E0B32"/>
    <w:rsid w:val="00593254"/>
    <w:rsid w:val="005A6C5F"/>
    <w:rsid w:val="006110E2"/>
    <w:rsid w:val="00616613"/>
    <w:rsid w:val="0069575F"/>
    <w:rsid w:val="00840D23"/>
    <w:rsid w:val="00920CBD"/>
    <w:rsid w:val="00A23404"/>
    <w:rsid w:val="00A235F7"/>
    <w:rsid w:val="00A87021"/>
    <w:rsid w:val="00B20761"/>
    <w:rsid w:val="00C41909"/>
    <w:rsid w:val="00DE2B3D"/>
    <w:rsid w:val="00E75C0E"/>
    <w:rsid w:val="00EA33BD"/>
    <w:rsid w:val="00EF4E23"/>
    <w:rsid w:val="00F1615A"/>
    <w:rsid w:val="00F6497A"/>
    <w:rsid w:val="00F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C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75C0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0725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F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93254"/>
  </w:style>
  <w:style w:type="paragraph" w:styleId="ListParagraph">
    <w:name w:val="List Paragraph"/>
    <w:basedOn w:val="Normal"/>
    <w:uiPriority w:val="34"/>
    <w:qFormat/>
    <w:rsid w:val="00A8702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E7D8C"/>
    <w:rPr>
      <w:color w:val="808080"/>
    </w:rPr>
  </w:style>
  <w:style w:type="table" w:styleId="TableGrid">
    <w:name w:val="Table Grid"/>
    <w:basedOn w:val="TableNormal"/>
    <w:uiPriority w:val="59"/>
    <w:rsid w:val="00FA4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C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75C0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0725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F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93254"/>
  </w:style>
  <w:style w:type="paragraph" w:styleId="ListParagraph">
    <w:name w:val="List Paragraph"/>
    <w:basedOn w:val="Normal"/>
    <w:uiPriority w:val="34"/>
    <w:qFormat/>
    <w:rsid w:val="00A8702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E7D8C"/>
    <w:rPr>
      <w:color w:val="808080"/>
    </w:rPr>
  </w:style>
  <w:style w:type="table" w:styleId="TableGrid">
    <w:name w:val="Table Grid"/>
    <w:basedOn w:val="TableNormal"/>
    <w:uiPriority w:val="59"/>
    <w:rsid w:val="00FA4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03D281B1724DA790DB433153D6D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C6076-8D23-43C0-9296-011EBA3EFA16}"/>
      </w:docPartPr>
      <w:docPartBody>
        <w:p w:rsidR="00113A42" w:rsidRDefault="00882B7F">
          <w:r w:rsidRPr="00807976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7F"/>
    <w:rsid w:val="00113A42"/>
    <w:rsid w:val="0088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B7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B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2014-10-05T00:00:00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Ecologix Heating Technologies Inc.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Davies</dc:creator>
  <cp:lastModifiedBy>D M</cp:lastModifiedBy>
  <cp:revision>2</cp:revision>
  <cp:lastPrinted>2013-03-19T20:23:00Z</cp:lastPrinted>
  <dcterms:created xsi:type="dcterms:W3CDTF">2024-08-01T17:59:00Z</dcterms:created>
  <dcterms:modified xsi:type="dcterms:W3CDTF">2024-08-01T17:59:00Z</dcterms:modified>
</cp:coreProperties>
</file>